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C3" w:rsidRDefault="005544C3" w:rsidP="00576929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-682625</wp:posOffset>
            </wp:positionV>
            <wp:extent cx="6124575" cy="713105"/>
            <wp:effectExtent l="0" t="0" r="9525" b="0"/>
            <wp:wrapNone/>
            <wp:docPr id="25" name="Obraz 52" descr="Opis: 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 descr="Opis: 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826" w:rsidRPr="005544C3" w:rsidRDefault="005544C3" w:rsidP="00576929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544C3">
        <w:rPr>
          <w:rFonts w:asciiTheme="minorHAnsi" w:hAnsiTheme="minorHAnsi" w:cstheme="minorHAnsi"/>
          <w:b/>
        </w:rPr>
        <w:t>PROJEKT „TERAPEUTYCZNE OBIADOWANIE</w:t>
      </w:r>
      <w:r>
        <w:rPr>
          <w:rFonts w:asciiTheme="minorHAnsi" w:hAnsiTheme="minorHAnsi" w:cstheme="minorHAnsi"/>
          <w:b/>
        </w:rPr>
        <w:t>”</w:t>
      </w:r>
    </w:p>
    <w:p w:rsidR="005544C3" w:rsidRDefault="005544C3" w:rsidP="005544C3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Zapraszamy do udziału w ogólnopolskim projekcie pn. </w:t>
      </w:r>
      <w:r w:rsidRPr="005544C3">
        <w:rPr>
          <w:rFonts w:asciiTheme="minorHAnsi" w:hAnsiTheme="minorHAnsi" w:cstheme="minorHAnsi"/>
          <w:b/>
        </w:rPr>
        <w:t>„TERAPEUTYCZNE OBIADOWANIE</w:t>
      </w:r>
      <w:r>
        <w:rPr>
          <w:rFonts w:asciiTheme="minorHAnsi" w:hAnsiTheme="minorHAnsi" w:cstheme="minorHAnsi"/>
          <w:b/>
        </w:rPr>
        <w:t>”,</w:t>
      </w:r>
      <w:r w:rsidRPr="005544C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instytucje i organizacje zajmujące się rehabilitacją społeczno – zawodową osób z niepełnosprawnością prowadzące warsztaty </w:t>
      </w:r>
      <w:proofErr w:type="spellStart"/>
      <w:r>
        <w:rPr>
          <w:rFonts w:asciiTheme="minorHAnsi" w:hAnsiTheme="minorHAnsi" w:cstheme="minorHAnsi"/>
        </w:rPr>
        <w:t>terapii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zajęciowej</w:t>
      </w:r>
      <w:proofErr w:type="spellEnd"/>
      <w:r>
        <w:rPr>
          <w:rFonts w:asciiTheme="minorHAnsi" w:hAnsiTheme="minorHAnsi" w:cstheme="minorHAnsi"/>
        </w:rPr>
        <w:t xml:space="preserve">, które są otwarte na zmianę i nowe działania. </w:t>
      </w:r>
    </w:p>
    <w:p w:rsidR="005544C3" w:rsidRDefault="005544C3" w:rsidP="009436BC">
      <w:pPr>
        <w:spacing w:after="0" w:line="276" w:lineRule="auto"/>
        <w:ind w:firstLine="708"/>
        <w:jc w:val="both"/>
        <w:rPr>
          <w:rFonts w:asciiTheme="minorHAnsi" w:hAnsiTheme="minorHAnsi" w:cstheme="minorHAnsi"/>
        </w:rPr>
      </w:pPr>
    </w:p>
    <w:p w:rsidR="005544C3" w:rsidRDefault="005544C3" w:rsidP="005544C3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</w:t>
      </w:r>
      <w:r w:rsidR="009436BC" w:rsidRPr="00026612">
        <w:rPr>
          <w:rFonts w:asciiTheme="minorHAnsi" w:hAnsiTheme="minorHAnsi" w:cstheme="minorHAnsi"/>
        </w:rPr>
        <w:t xml:space="preserve">elem </w:t>
      </w:r>
      <w:r>
        <w:rPr>
          <w:rFonts w:asciiTheme="minorHAnsi" w:hAnsiTheme="minorHAnsi" w:cstheme="minorHAnsi"/>
        </w:rPr>
        <w:t xml:space="preserve">projektu </w:t>
      </w:r>
      <w:r w:rsidR="009436BC" w:rsidRPr="00026612">
        <w:rPr>
          <w:rFonts w:asciiTheme="minorHAnsi" w:hAnsiTheme="minorHAnsi" w:cstheme="minorHAnsi"/>
        </w:rPr>
        <w:t>jest</w:t>
      </w:r>
      <w:r>
        <w:rPr>
          <w:rFonts w:asciiTheme="minorHAnsi" w:hAnsiTheme="minorHAnsi" w:cstheme="minorHAnsi"/>
        </w:rPr>
        <w:t xml:space="preserve"> skalowanie modelu innowacji społecznej pn. </w:t>
      </w:r>
      <w:r>
        <w:rPr>
          <w:rFonts w:asciiTheme="minorHAnsi" w:hAnsiTheme="minorHAnsi" w:cstheme="minorHAnsi"/>
          <w:b/>
        </w:rPr>
        <w:t>„Obiady t</w:t>
      </w:r>
      <w:r w:rsidRPr="00026612">
        <w:rPr>
          <w:rFonts w:asciiTheme="minorHAnsi" w:hAnsiTheme="minorHAnsi" w:cstheme="minorHAnsi"/>
          <w:b/>
        </w:rPr>
        <w:t>erapeutyczne”</w:t>
      </w:r>
      <w:r>
        <w:rPr>
          <w:rFonts w:asciiTheme="minorHAnsi" w:hAnsiTheme="minorHAnsi" w:cstheme="minorHAnsi"/>
          <w:b/>
        </w:rPr>
        <w:t xml:space="preserve"> polegającego na przygotowywaniu i dostarczaniu bezpłatnych obiadów osobom starszym (60+)</w:t>
      </w:r>
      <w:r w:rsidRPr="005544C3">
        <w:rPr>
          <w:rFonts w:asciiTheme="minorHAnsi" w:hAnsiTheme="minorHAnsi" w:cstheme="minorHAnsi"/>
        </w:rPr>
        <w:t xml:space="preserve"> </w:t>
      </w:r>
      <w:r w:rsidRPr="00026612">
        <w:rPr>
          <w:rFonts w:asciiTheme="minorHAnsi" w:hAnsiTheme="minorHAnsi" w:cstheme="minorHAnsi"/>
        </w:rPr>
        <w:t>wymagających wspar</w:t>
      </w:r>
      <w:r>
        <w:rPr>
          <w:rFonts w:asciiTheme="minorHAnsi" w:hAnsiTheme="minorHAnsi" w:cstheme="minorHAnsi"/>
        </w:rPr>
        <w:t xml:space="preserve">cia w codziennym funkcjonowaniu </w:t>
      </w:r>
      <w:r w:rsidRPr="005544C3">
        <w:rPr>
          <w:rFonts w:asciiTheme="minorHAnsi" w:hAnsiTheme="minorHAnsi" w:cstheme="minorHAnsi"/>
          <w:b/>
        </w:rPr>
        <w:t>przez niepełnosprawnych uczestników WTZ</w:t>
      </w:r>
      <w:r>
        <w:rPr>
          <w:rFonts w:asciiTheme="minorHAnsi" w:hAnsiTheme="minorHAnsi" w:cstheme="minorHAnsi"/>
          <w:b/>
        </w:rPr>
        <w:t>.</w:t>
      </w:r>
    </w:p>
    <w:p w:rsidR="005544C3" w:rsidRDefault="005544C3" w:rsidP="005544C3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5544C3" w:rsidRPr="005544C3" w:rsidRDefault="005544C3" w:rsidP="005544C3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5544C3">
        <w:rPr>
          <w:rFonts w:asciiTheme="minorHAnsi" w:hAnsiTheme="minorHAnsi" w:cstheme="minorHAnsi"/>
          <w:b/>
        </w:rPr>
        <w:t>Oferujemy:</w:t>
      </w:r>
    </w:p>
    <w:p w:rsidR="005544C3" w:rsidRDefault="005544C3" w:rsidP="005544C3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granty finansowe na wdrożenie modelu w kwocie do 77 215,60 PLN,</w:t>
      </w:r>
    </w:p>
    <w:p w:rsidR="005544C3" w:rsidRDefault="005544C3" w:rsidP="005544C3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wsparcie w przygotowaniu dokumentów zgłoszeniowych,</w:t>
      </w:r>
    </w:p>
    <w:p w:rsidR="005544C3" w:rsidRPr="005544C3" w:rsidRDefault="005544C3" w:rsidP="005544C3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wsparcie doradcze oraz eksperckie w trakcie wdrażania modelu.  </w:t>
      </w:r>
    </w:p>
    <w:p w:rsidR="009436BC" w:rsidRPr="00576929" w:rsidRDefault="009436BC" w:rsidP="009436BC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9436BC" w:rsidRPr="0018323E" w:rsidRDefault="009436BC" w:rsidP="005544C3">
      <w:pPr>
        <w:spacing w:after="0" w:line="276" w:lineRule="auto"/>
        <w:jc w:val="both"/>
        <w:rPr>
          <w:rFonts w:asciiTheme="minorHAnsi" w:hAnsiTheme="minorHAnsi" w:cstheme="minorHAnsi"/>
          <w:color w:val="FF0000"/>
        </w:rPr>
      </w:pPr>
      <w:r w:rsidRPr="002E4237">
        <w:rPr>
          <w:rFonts w:asciiTheme="minorHAnsi" w:hAnsiTheme="minorHAnsi" w:cstheme="minorHAnsi"/>
          <w:bCs/>
        </w:rPr>
        <w:t>Jesteśmy przekonani, że</w:t>
      </w:r>
      <w:r w:rsidRPr="00576929">
        <w:rPr>
          <w:rFonts w:asciiTheme="minorHAnsi" w:hAnsiTheme="minorHAnsi" w:cstheme="minorHAnsi"/>
          <w:b/>
        </w:rPr>
        <w:t xml:space="preserve"> innowacja społeczna „</w:t>
      </w:r>
      <w:r>
        <w:rPr>
          <w:rFonts w:asciiTheme="minorHAnsi" w:hAnsiTheme="minorHAnsi" w:cstheme="minorHAnsi"/>
          <w:b/>
        </w:rPr>
        <w:t>Obiady t</w:t>
      </w:r>
      <w:r w:rsidRPr="00576929">
        <w:rPr>
          <w:rFonts w:asciiTheme="minorHAnsi" w:hAnsiTheme="minorHAnsi" w:cstheme="minorHAnsi"/>
          <w:b/>
        </w:rPr>
        <w:t xml:space="preserve">erapeutyczne” ulepszy system żywienia osób starszych </w:t>
      </w:r>
      <w:r>
        <w:rPr>
          <w:rFonts w:asciiTheme="minorHAnsi" w:hAnsiTheme="minorHAnsi" w:cstheme="minorHAnsi"/>
          <w:b/>
        </w:rPr>
        <w:t xml:space="preserve">w Polsce </w:t>
      </w:r>
      <w:r w:rsidRPr="00576929">
        <w:rPr>
          <w:rFonts w:asciiTheme="minorHAnsi" w:hAnsiTheme="minorHAnsi" w:cstheme="minorHAnsi"/>
          <w:b/>
        </w:rPr>
        <w:t xml:space="preserve">oraz wpłynie na przeformułowanie roli </w:t>
      </w:r>
      <w:r>
        <w:rPr>
          <w:rFonts w:asciiTheme="minorHAnsi" w:hAnsiTheme="minorHAnsi" w:cstheme="minorHAnsi"/>
          <w:b/>
        </w:rPr>
        <w:t>WTZ</w:t>
      </w:r>
      <w:r w:rsidRPr="00576929">
        <w:rPr>
          <w:rFonts w:asciiTheme="minorHAnsi" w:hAnsiTheme="minorHAnsi" w:cstheme="minorHAnsi"/>
          <w:b/>
        </w:rPr>
        <w:t>, jako podmiotów działających skutecznie w obszarze integracji, pomocy społecznej, przygotowania zawodowego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</w:r>
      <w:r w:rsidRPr="00026612">
        <w:rPr>
          <w:rFonts w:asciiTheme="minorHAnsi" w:hAnsiTheme="minorHAnsi" w:cstheme="minorHAnsi"/>
          <w:b/>
          <w:bCs/>
        </w:rPr>
        <w:t>a e</w:t>
      </w:r>
      <w:r w:rsidR="005544C3">
        <w:rPr>
          <w:rFonts w:asciiTheme="minorHAnsi" w:hAnsiTheme="minorHAnsi" w:cstheme="minorHAnsi"/>
          <w:b/>
          <w:bCs/>
        </w:rPr>
        <w:t>fekty działalności WTZ przyniosą</w:t>
      </w:r>
      <w:r w:rsidRPr="00026612">
        <w:rPr>
          <w:rFonts w:asciiTheme="minorHAnsi" w:hAnsiTheme="minorHAnsi" w:cstheme="minorHAnsi"/>
          <w:b/>
          <w:bCs/>
        </w:rPr>
        <w:t xml:space="preserve"> korzyści osobom starszym.</w:t>
      </w:r>
      <w:r w:rsidRPr="00026612">
        <w:rPr>
          <w:rFonts w:asciiTheme="minorHAnsi" w:hAnsiTheme="minorHAnsi" w:cstheme="minorHAnsi"/>
        </w:rPr>
        <w:t xml:space="preserve"> </w:t>
      </w:r>
    </w:p>
    <w:p w:rsidR="009436BC" w:rsidRPr="00576929" w:rsidRDefault="009436BC" w:rsidP="009436BC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9436BC" w:rsidRPr="00576929" w:rsidRDefault="009436BC" w:rsidP="009436B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576929">
        <w:rPr>
          <w:rFonts w:asciiTheme="minorHAnsi" w:hAnsiTheme="minorHAnsi" w:cstheme="minorHAnsi"/>
        </w:rPr>
        <w:t xml:space="preserve">Projekt realizowany jest </w:t>
      </w:r>
      <w:r>
        <w:rPr>
          <w:rFonts w:asciiTheme="minorHAnsi" w:hAnsiTheme="minorHAnsi" w:cstheme="minorHAnsi"/>
        </w:rPr>
        <w:t>na terenie</w:t>
      </w:r>
      <w:r w:rsidRPr="00576929">
        <w:rPr>
          <w:rFonts w:asciiTheme="minorHAnsi" w:hAnsiTheme="minorHAnsi" w:cstheme="minorHAnsi"/>
          <w:b/>
        </w:rPr>
        <w:t xml:space="preserve"> </w:t>
      </w:r>
      <w:r w:rsidRPr="00026612">
        <w:rPr>
          <w:rFonts w:asciiTheme="minorHAnsi" w:hAnsiTheme="minorHAnsi" w:cstheme="minorHAnsi"/>
        </w:rPr>
        <w:t>całej</w:t>
      </w:r>
      <w:r>
        <w:rPr>
          <w:rFonts w:asciiTheme="minorHAnsi" w:hAnsiTheme="minorHAnsi" w:cstheme="minorHAnsi"/>
          <w:b/>
        </w:rPr>
        <w:t xml:space="preserve"> </w:t>
      </w:r>
      <w:r w:rsidRPr="00AA29EF">
        <w:rPr>
          <w:rFonts w:asciiTheme="minorHAnsi" w:hAnsiTheme="minorHAnsi" w:cstheme="minorHAnsi"/>
        </w:rPr>
        <w:t xml:space="preserve">Polski </w:t>
      </w:r>
      <w:r w:rsidRPr="00576929">
        <w:rPr>
          <w:rFonts w:asciiTheme="minorHAnsi" w:hAnsiTheme="minorHAnsi" w:cstheme="minorHAnsi"/>
          <w:b/>
        </w:rPr>
        <w:t xml:space="preserve">od 1 </w:t>
      </w:r>
      <w:r>
        <w:rPr>
          <w:rFonts w:asciiTheme="minorHAnsi" w:hAnsiTheme="minorHAnsi" w:cstheme="minorHAnsi"/>
          <w:b/>
        </w:rPr>
        <w:t>października</w:t>
      </w:r>
      <w:r w:rsidRPr="00576929">
        <w:rPr>
          <w:rFonts w:asciiTheme="minorHAnsi" w:hAnsiTheme="minorHAnsi" w:cstheme="minorHAnsi"/>
          <w:b/>
        </w:rPr>
        <w:t xml:space="preserve"> 2021 r. do 31 lipca 2023 r</w:t>
      </w:r>
      <w:r w:rsidRPr="00576929">
        <w:rPr>
          <w:rFonts w:asciiTheme="minorHAnsi" w:hAnsiTheme="minorHAnsi" w:cstheme="minorHAnsi"/>
        </w:rPr>
        <w:t xml:space="preserve">. przez Caritas Archidiecezji Przemyskiej w </w:t>
      </w:r>
      <w:bookmarkStart w:id="0" w:name="_GoBack"/>
      <w:bookmarkEnd w:id="0"/>
      <w:r w:rsidRPr="00576929">
        <w:rPr>
          <w:rFonts w:asciiTheme="minorHAnsi" w:hAnsiTheme="minorHAnsi" w:cstheme="minorHAnsi"/>
        </w:rPr>
        <w:t xml:space="preserve">partnerstwie z Podkarpacką Akademią Przedsiębiorczości Katarzyna Podraza, w ramach Programu Operacyjnego Wiedza Edukacja Rozwój 2014-2020 (Działanie </w:t>
      </w:r>
      <w:r w:rsidRPr="00576929">
        <w:rPr>
          <w:rFonts w:asciiTheme="minorHAnsi" w:hAnsiTheme="minorHAnsi" w:cstheme="minorHAnsi"/>
        </w:rPr>
        <w:br/>
        <w:t>4.1 Innowacje społeczne) i jest współfinansowany ze środków Unii Europejskiej w ramach Europejskiego Funduszu Społecznego.</w:t>
      </w:r>
    </w:p>
    <w:p w:rsidR="005544C3" w:rsidRDefault="005544C3" w:rsidP="005544C3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5544C3" w:rsidRPr="005544C3" w:rsidRDefault="005544C3" w:rsidP="005544C3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5544C3">
        <w:rPr>
          <w:rFonts w:asciiTheme="minorHAnsi" w:hAnsiTheme="minorHAnsi" w:cstheme="minorHAnsi"/>
          <w:b/>
        </w:rPr>
        <w:t>Dane kontaktowe</w:t>
      </w:r>
    </w:p>
    <w:p w:rsidR="005544C3" w:rsidRPr="005544C3" w:rsidRDefault="005544C3" w:rsidP="005544C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5544C3">
        <w:rPr>
          <w:rFonts w:asciiTheme="minorHAnsi" w:hAnsiTheme="minorHAnsi" w:cstheme="minorHAnsi"/>
        </w:rPr>
        <w:t xml:space="preserve">ul. Dąbrowskiego 20a, 35-036 Rzeszów </w:t>
      </w:r>
    </w:p>
    <w:p w:rsidR="005544C3" w:rsidRPr="005544C3" w:rsidRDefault="005544C3" w:rsidP="005544C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5544C3">
        <w:rPr>
          <w:rFonts w:asciiTheme="minorHAnsi" w:hAnsiTheme="minorHAnsi" w:cstheme="minorHAnsi"/>
        </w:rPr>
        <w:t>tel. +48 791 334 430, +48 17 85 77 100</w:t>
      </w:r>
    </w:p>
    <w:p w:rsidR="005544C3" w:rsidRDefault="000F24DB" w:rsidP="005544C3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5544C3" w:rsidRPr="00DB0243">
          <w:rPr>
            <w:rStyle w:val="Hipercze"/>
            <w:rFonts w:asciiTheme="minorHAnsi" w:hAnsiTheme="minorHAnsi" w:cstheme="minorHAnsi"/>
            <w:sz w:val="24"/>
            <w:szCs w:val="24"/>
          </w:rPr>
          <w:t>biuro@terapeutyczneobiadowanie.pl</w:t>
        </w:r>
      </w:hyperlink>
    </w:p>
    <w:p w:rsidR="005544C3" w:rsidRPr="005544C3" w:rsidRDefault="000F24DB" w:rsidP="005544C3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5544C3" w:rsidRPr="00DB0243">
          <w:rPr>
            <w:rStyle w:val="Hipercze"/>
            <w:rFonts w:asciiTheme="minorHAnsi" w:hAnsiTheme="minorHAnsi" w:cstheme="minorHAnsi"/>
            <w:sz w:val="24"/>
            <w:szCs w:val="24"/>
          </w:rPr>
          <w:t>www.terapeutyczneobiadowanie.pl</w:t>
        </w:r>
      </w:hyperlink>
      <w:r w:rsidR="005544C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6929" w:rsidRDefault="00576929" w:rsidP="00576929">
      <w:pPr>
        <w:rPr>
          <w:rFonts w:asciiTheme="minorHAnsi" w:hAnsiTheme="minorHAnsi" w:cstheme="minorHAnsi"/>
        </w:rPr>
      </w:pPr>
    </w:p>
    <w:p w:rsidR="005B0EF7" w:rsidRDefault="005B0EF7" w:rsidP="005B0EF7">
      <w:pPr>
        <w:spacing w:after="0" w:line="276" w:lineRule="auto"/>
        <w:jc w:val="both"/>
        <w:rPr>
          <w:rFonts w:asciiTheme="minorHAnsi" w:hAnsiTheme="minorHAnsi" w:cstheme="minorHAnsi"/>
          <w:bCs/>
          <w:u w:val="single"/>
        </w:rPr>
      </w:pPr>
    </w:p>
    <w:p w:rsidR="005B0EF7" w:rsidRDefault="005B0EF7" w:rsidP="005B0EF7">
      <w:pPr>
        <w:spacing w:after="0" w:line="276" w:lineRule="auto"/>
        <w:jc w:val="both"/>
        <w:rPr>
          <w:rFonts w:asciiTheme="minorHAnsi" w:hAnsiTheme="minorHAnsi" w:cstheme="minorHAnsi"/>
          <w:bCs/>
          <w:u w:val="single"/>
        </w:rPr>
      </w:pPr>
    </w:p>
    <w:p w:rsidR="005B0EF7" w:rsidRDefault="005B0EF7" w:rsidP="005B0EF7">
      <w:pPr>
        <w:spacing w:after="0" w:line="276" w:lineRule="auto"/>
        <w:jc w:val="both"/>
        <w:rPr>
          <w:rFonts w:asciiTheme="minorHAnsi" w:hAnsiTheme="minorHAnsi" w:cstheme="minorHAnsi"/>
          <w:bCs/>
          <w:u w:val="single"/>
        </w:rPr>
      </w:pPr>
    </w:p>
    <w:p w:rsidR="005544C3" w:rsidRDefault="00576929" w:rsidP="00C478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544C3">
        <w:rPr>
          <w:rFonts w:asciiTheme="minorHAnsi" w:hAnsiTheme="minorHAnsi" w:cstheme="minorHAnsi"/>
        </w:rPr>
        <w:tab/>
      </w:r>
    </w:p>
    <w:p w:rsidR="005544C3" w:rsidRPr="005544C3" w:rsidRDefault="005544C3" w:rsidP="005544C3">
      <w:pPr>
        <w:rPr>
          <w:rFonts w:asciiTheme="minorHAnsi" w:hAnsiTheme="minorHAnsi" w:cstheme="minorHAnsi"/>
        </w:rPr>
      </w:pPr>
    </w:p>
    <w:p w:rsidR="005544C3" w:rsidRDefault="005544C3" w:rsidP="005544C3">
      <w:pPr>
        <w:rPr>
          <w:rFonts w:asciiTheme="minorHAnsi" w:hAnsiTheme="minorHAnsi" w:cstheme="minorHAnsi"/>
        </w:rPr>
      </w:pPr>
    </w:p>
    <w:p w:rsidR="004106BC" w:rsidRPr="005544C3" w:rsidRDefault="005544C3" w:rsidP="005544C3">
      <w:pPr>
        <w:tabs>
          <w:tab w:val="left" w:pos="18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4106BC" w:rsidRPr="005544C3" w:rsidSect="007B0CA8">
      <w:footerReference w:type="default" r:id="rId11"/>
      <w:pgSz w:w="11906" w:h="16838"/>
      <w:pgMar w:top="1417" w:right="1417" w:bottom="709" w:left="1417" w:header="708" w:footer="1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CD" w:rsidRDefault="005125CD" w:rsidP="0024008A">
      <w:pPr>
        <w:spacing w:after="0" w:line="240" w:lineRule="auto"/>
      </w:pPr>
      <w:r>
        <w:separator/>
      </w:r>
    </w:p>
  </w:endnote>
  <w:endnote w:type="continuationSeparator" w:id="0">
    <w:p w:rsidR="005125CD" w:rsidRDefault="005125CD" w:rsidP="0024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A8" w:rsidRDefault="007B0CA8">
    <w:pPr>
      <w:pStyle w:val="Stopka"/>
    </w:pPr>
  </w:p>
  <w:p w:rsidR="007B0CA8" w:rsidRDefault="005544C3">
    <w:pPr>
      <w:pStyle w:val="Stopka"/>
    </w:pPr>
    <w:r w:rsidRPr="007B0CA8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2442210</wp:posOffset>
          </wp:positionH>
          <wp:positionV relativeFrom="bottomMargin">
            <wp:posOffset>223732</wp:posOffset>
          </wp:positionV>
          <wp:extent cx="853200" cy="543600"/>
          <wp:effectExtent l="0" t="0" r="4445" b="889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54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0CA8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bottomMargin">
            <wp:posOffset>208460</wp:posOffset>
          </wp:positionV>
          <wp:extent cx="1497810" cy="562610"/>
          <wp:effectExtent l="0" t="0" r="7620" b="8890"/>
          <wp:wrapNone/>
          <wp:docPr id="26" name="Obraz 2" descr="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ŁE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781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0CA8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246380</wp:posOffset>
          </wp:positionV>
          <wp:extent cx="1543050" cy="523875"/>
          <wp:effectExtent l="0" t="0" r="0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ta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CD" w:rsidRDefault="005125CD" w:rsidP="0024008A">
      <w:pPr>
        <w:spacing w:after="0" w:line="240" w:lineRule="auto"/>
      </w:pPr>
      <w:r>
        <w:separator/>
      </w:r>
    </w:p>
  </w:footnote>
  <w:footnote w:type="continuationSeparator" w:id="0">
    <w:p w:rsidR="005125CD" w:rsidRDefault="005125CD" w:rsidP="00240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069"/>
    <w:multiLevelType w:val="hybridMultilevel"/>
    <w:tmpl w:val="659EE840"/>
    <w:lvl w:ilvl="0" w:tplc="AD7AA4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9895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6800"/>
    <w:multiLevelType w:val="hybridMultilevel"/>
    <w:tmpl w:val="46B4FAD2"/>
    <w:lvl w:ilvl="0" w:tplc="AD7AA4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9895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A6B26"/>
    <w:multiLevelType w:val="hybridMultilevel"/>
    <w:tmpl w:val="8FF64730"/>
    <w:lvl w:ilvl="0" w:tplc="73702F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D6D6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94230B"/>
    <w:multiLevelType w:val="hybridMultilevel"/>
    <w:tmpl w:val="4DA64A74"/>
    <w:lvl w:ilvl="0" w:tplc="FBB84C8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4008A"/>
    <w:rsid w:val="00050F04"/>
    <w:rsid w:val="00060473"/>
    <w:rsid w:val="000B7925"/>
    <w:rsid w:val="000F24DB"/>
    <w:rsid w:val="000F6FE2"/>
    <w:rsid w:val="00130693"/>
    <w:rsid w:val="0013374C"/>
    <w:rsid w:val="00134B01"/>
    <w:rsid w:val="001946CB"/>
    <w:rsid w:val="00197637"/>
    <w:rsid w:val="0024008A"/>
    <w:rsid w:val="00251AC2"/>
    <w:rsid w:val="00286FC5"/>
    <w:rsid w:val="002F6472"/>
    <w:rsid w:val="003016F3"/>
    <w:rsid w:val="00395178"/>
    <w:rsid w:val="003F5C95"/>
    <w:rsid w:val="004106BC"/>
    <w:rsid w:val="00484A9B"/>
    <w:rsid w:val="004B0ECC"/>
    <w:rsid w:val="004E3A05"/>
    <w:rsid w:val="004F4865"/>
    <w:rsid w:val="005125CD"/>
    <w:rsid w:val="005544C3"/>
    <w:rsid w:val="00576929"/>
    <w:rsid w:val="005921B0"/>
    <w:rsid w:val="005B0EF7"/>
    <w:rsid w:val="005C0420"/>
    <w:rsid w:val="005C2772"/>
    <w:rsid w:val="005D18BF"/>
    <w:rsid w:val="00601E73"/>
    <w:rsid w:val="00640DD6"/>
    <w:rsid w:val="00697E27"/>
    <w:rsid w:val="006B3E19"/>
    <w:rsid w:val="006E0826"/>
    <w:rsid w:val="00736E67"/>
    <w:rsid w:val="00742AAE"/>
    <w:rsid w:val="007B0CA8"/>
    <w:rsid w:val="007F35EB"/>
    <w:rsid w:val="008312AC"/>
    <w:rsid w:val="009436BC"/>
    <w:rsid w:val="0099598B"/>
    <w:rsid w:val="009B0BEE"/>
    <w:rsid w:val="009D744B"/>
    <w:rsid w:val="00A548E2"/>
    <w:rsid w:val="00A73192"/>
    <w:rsid w:val="00A94047"/>
    <w:rsid w:val="00A95496"/>
    <w:rsid w:val="00A97940"/>
    <w:rsid w:val="00AA29EF"/>
    <w:rsid w:val="00AC6413"/>
    <w:rsid w:val="00B6054F"/>
    <w:rsid w:val="00B73D6E"/>
    <w:rsid w:val="00C02FAE"/>
    <w:rsid w:val="00C30FE7"/>
    <w:rsid w:val="00C478D4"/>
    <w:rsid w:val="00CC0FB5"/>
    <w:rsid w:val="00CE1FA2"/>
    <w:rsid w:val="00CE5A70"/>
    <w:rsid w:val="00D02A09"/>
    <w:rsid w:val="00D26D93"/>
    <w:rsid w:val="00DD525F"/>
    <w:rsid w:val="00DF316F"/>
    <w:rsid w:val="00E97156"/>
    <w:rsid w:val="00F73530"/>
    <w:rsid w:val="00F7770F"/>
    <w:rsid w:val="00FA569E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4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008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400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2AAE"/>
    <w:pPr>
      <w:spacing w:after="200" w:line="276" w:lineRule="auto"/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742AAE"/>
    <w:pPr>
      <w:spacing w:after="200" w:line="276" w:lineRule="auto"/>
      <w:jc w:val="both"/>
    </w:pPr>
    <w:rPr>
      <w:rFonts w:cs="Calibri"/>
    </w:rPr>
  </w:style>
  <w:style w:type="character" w:customStyle="1" w:styleId="Styl1Znak">
    <w:name w:val="Styl1 Znak"/>
    <w:link w:val="Styl1"/>
    <w:rsid w:val="00742AAE"/>
    <w:rPr>
      <w:rFonts w:cs="Calibri"/>
    </w:rPr>
  </w:style>
  <w:style w:type="character" w:styleId="Hipercze">
    <w:name w:val="Hyperlink"/>
    <w:uiPriority w:val="99"/>
    <w:unhideWhenUsed/>
    <w:rsid w:val="00F7770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8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826"/>
  </w:style>
  <w:style w:type="paragraph" w:styleId="Stopka">
    <w:name w:val="footer"/>
    <w:basedOn w:val="Normalny"/>
    <w:link w:val="StopkaZnak"/>
    <w:uiPriority w:val="99"/>
    <w:unhideWhenUsed/>
    <w:rsid w:val="006E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rapeutyczneobiadowan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terapeutyczneobiadowan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5AC3-128B-4583-A5C4-6C2F36FA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Links>
    <vt:vector size="6" baseType="variant">
      <vt:variant>
        <vt:i4>6815782</vt:i4>
      </vt:variant>
      <vt:variant>
        <vt:i4>0</vt:i4>
      </vt:variant>
      <vt:variant>
        <vt:i4>0</vt:i4>
      </vt:variant>
      <vt:variant>
        <vt:i4>5</vt:i4>
      </vt:variant>
      <vt:variant>
        <vt:lpwstr>http://www.terapeutyczneobiadowanie.pl/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Froń</dc:creator>
  <cp:lastModifiedBy>aokarmus</cp:lastModifiedBy>
  <cp:revision>2</cp:revision>
  <cp:lastPrinted>2022-01-14T11:27:00Z</cp:lastPrinted>
  <dcterms:created xsi:type="dcterms:W3CDTF">2022-01-28T13:19:00Z</dcterms:created>
  <dcterms:modified xsi:type="dcterms:W3CDTF">2022-01-28T13:19:00Z</dcterms:modified>
</cp:coreProperties>
</file>